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EA0" w:rsidRDefault="00034EA0" w:rsidP="00034EA0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034EA0" w:rsidRPr="00244F41" w:rsidRDefault="00034EA0" w:rsidP="00034EA0">
      <w:pPr>
        <w:jc w:val="center"/>
        <w:rPr>
          <w:b/>
          <w:sz w:val="28"/>
          <w:szCs w:val="28"/>
        </w:rPr>
      </w:pPr>
      <w:r w:rsidRPr="00244F41">
        <w:rPr>
          <w:b/>
          <w:sz w:val="28"/>
          <w:szCs w:val="28"/>
        </w:rPr>
        <w:t xml:space="preserve">РАСПОРЯЖЕНИЕ </w:t>
      </w:r>
    </w:p>
    <w:p w:rsidR="00034EA0" w:rsidRPr="00244F41" w:rsidRDefault="00CE121D" w:rsidP="00034E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28.04.2014 № 50-01-13</w:t>
      </w:r>
      <w:r w:rsidR="00034EA0" w:rsidRPr="00244F41">
        <w:rPr>
          <w:b/>
          <w:sz w:val="28"/>
          <w:szCs w:val="28"/>
        </w:rPr>
        <w:t>/14</w:t>
      </w:r>
    </w:p>
    <w:p w:rsidR="00034EA0" w:rsidRPr="00244F41" w:rsidRDefault="00034EA0" w:rsidP="00034EA0">
      <w:pPr>
        <w:spacing w:line="216" w:lineRule="auto"/>
        <w:rPr>
          <w:b/>
          <w:sz w:val="28"/>
          <w:szCs w:val="28"/>
        </w:rPr>
      </w:pPr>
    </w:p>
    <w:p w:rsidR="00086ED8" w:rsidRPr="00034EA0" w:rsidRDefault="00086ED8" w:rsidP="00034EA0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FFFFFF"/>
        </w:rPr>
      </w:pPr>
    </w:p>
    <w:p w:rsidR="00332FC3" w:rsidRPr="00A94465" w:rsidRDefault="00596B23" w:rsidP="005873D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</w:t>
      </w:r>
      <w:r w:rsidR="001552D5">
        <w:rPr>
          <w:b/>
          <w:bCs/>
          <w:sz w:val="28"/>
          <w:szCs w:val="28"/>
        </w:rPr>
        <w:t>примерных форм</w:t>
      </w:r>
      <w:r w:rsidR="00103DB8">
        <w:rPr>
          <w:b/>
          <w:bCs/>
          <w:sz w:val="28"/>
          <w:szCs w:val="28"/>
        </w:rPr>
        <w:t xml:space="preserve"> </w:t>
      </w:r>
      <w:r w:rsidR="007A1A60">
        <w:rPr>
          <w:b/>
          <w:bCs/>
          <w:sz w:val="28"/>
          <w:szCs w:val="28"/>
        </w:rPr>
        <w:t>документов составляемы</w:t>
      </w:r>
      <w:r w:rsidR="00E256DB">
        <w:rPr>
          <w:b/>
          <w:bCs/>
          <w:sz w:val="28"/>
          <w:szCs w:val="28"/>
        </w:rPr>
        <w:t>х</w:t>
      </w:r>
      <w:r w:rsidR="007A1A60">
        <w:rPr>
          <w:b/>
          <w:bCs/>
          <w:sz w:val="28"/>
          <w:szCs w:val="28"/>
        </w:rPr>
        <w:t xml:space="preserve"> заказчиком </w:t>
      </w:r>
      <w:r w:rsidR="008F7E32">
        <w:rPr>
          <w:b/>
          <w:bCs/>
          <w:sz w:val="28"/>
          <w:szCs w:val="28"/>
        </w:rPr>
        <w:t xml:space="preserve">       </w:t>
      </w:r>
      <w:r w:rsidR="007A1A60">
        <w:rPr>
          <w:b/>
          <w:bCs/>
          <w:sz w:val="28"/>
          <w:szCs w:val="28"/>
        </w:rPr>
        <w:t xml:space="preserve">в ходе </w:t>
      </w:r>
      <w:r w:rsidR="00103DB8">
        <w:rPr>
          <w:b/>
          <w:bCs/>
          <w:sz w:val="28"/>
          <w:szCs w:val="28"/>
        </w:rPr>
        <w:t>осуществлени</w:t>
      </w:r>
      <w:r w:rsidR="00E256DB">
        <w:rPr>
          <w:b/>
          <w:bCs/>
          <w:sz w:val="28"/>
          <w:szCs w:val="28"/>
        </w:rPr>
        <w:t>я</w:t>
      </w:r>
      <w:r w:rsidR="00103DB8">
        <w:rPr>
          <w:b/>
          <w:bCs/>
          <w:sz w:val="28"/>
          <w:szCs w:val="28"/>
        </w:rPr>
        <w:t xml:space="preserve"> закупки</w:t>
      </w:r>
    </w:p>
    <w:p w:rsidR="00332FC3" w:rsidRDefault="00332FC3" w:rsidP="005873D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32FC3" w:rsidRPr="00714193" w:rsidRDefault="005873DD" w:rsidP="00714193">
      <w:pPr>
        <w:pStyle w:val="ConsPlus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пунктом</w:t>
      </w:r>
      <w:r w:rsidR="00596B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32FC3" w:rsidRPr="00714193">
        <w:rPr>
          <w:rFonts w:ascii="Times New Roman" w:hAnsi="Times New Roman" w:cs="Times New Roman"/>
          <w:color w:val="000000"/>
          <w:sz w:val="28"/>
          <w:szCs w:val="28"/>
        </w:rPr>
        <w:t xml:space="preserve"> 12.28</w:t>
      </w:r>
      <w:proofErr w:type="gramEnd"/>
      <w:r w:rsidR="00332FC3" w:rsidRPr="007141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32FC3" w:rsidRPr="00714193">
        <w:rPr>
          <w:rFonts w:ascii="Times New Roman" w:hAnsi="Times New Roman" w:cs="Times New Roman"/>
          <w:sz w:val="28"/>
          <w:szCs w:val="28"/>
        </w:rPr>
        <w:t xml:space="preserve">Положения о Комитете по конкурентной политике Московской области, утвержденного постановлением Правительства Московской области от 03.10.2013 № 785/44 «О формировании Комитета по конкурентной политике Московской области»,  </w:t>
      </w:r>
      <w:r w:rsidR="00332FC3" w:rsidRPr="00714193">
        <w:rPr>
          <w:rFonts w:ascii="Times New Roman" w:hAnsi="Times New Roman" w:cs="Times New Roman"/>
          <w:color w:val="000000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color w:val="000000"/>
          <w:sz w:val="28"/>
          <w:szCs w:val="28"/>
        </w:rPr>
        <w:t>унификации форм документов</w:t>
      </w:r>
      <w:r w:rsidR="00332FC3">
        <w:rPr>
          <w:rFonts w:ascii="Times New Roman" w:hAnsi="Times New Roman" w:cs="Times New Roman"/>
          <w:color w:val="000000"/>
          <w:sz w:val="28"/>
          <w:szCs w:val="28"/>
        </w:rPr>
        <w:t>, применяемых заказчиками при осуществлении закупок для государственных и муниципальных нужд</w:t>
      </w:r>
      <w:r w:rsidR="00332FC3" w:rsidRPr="00714193">
        <w:rPr>
          <w:rFonts w:ascii="Times New Roman" w:hAnsi="Times New Roman"/>
          <w:sz w:val="28"/>
          <w:szCs w:val="28"/>
        </w:rPr>
        <w:t>:</w:t>
      </w:r>
    </w:p>
    <w:p w:rsidR="005873DD" w:rsidRDefault="00596B23" w:rsidP="00596B23">
      <w:pPr>
        <w:pStyle w:val="a7"/>
        <w:tabs>
          <w:tab w:val="left" w:pos="1418"/>
        </w:tabs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5873DD">
        <w:rPr>
          <w:rFonts w:ascii="Times New Roman" w:hAnsi="Times New Roman"/>
          <w:sz w:val="28"/>
          <w:szCs w:val="28"/>
        </w:rPr>
        <w:t>Утвердить: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03DB8" w:rsidRDefault="005873DD" w:rsidP="00596B23">
      <w:pPr>
        <w:pStyle w:val="a7"/>
        <w:tabs>
          <w:tab w:val="left" w:pos="1418"/>
        </w:tabs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B4046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</w:t>
      </w:r>
      <w:r w:rsidR="00103DB8">
        <w:rPr>
          <w:rFonts w:ascii="Times New Roman" w:hAnsi="Times New Roman"/>
          <w:sz w:val="28"/>
          <w:szCs w:val="28"/>
        </w:rPr>
        <w:t>римерную форму</w:t>
      </w:r>
      <w:r w:rsidR="00952EE9">
        <w:rPr>
          <w:rFonts w:ascii="Times New Roman" w:hAnsi="Times New Roman"/>
          <w:sz w:val="28"/>
          <w:szCs w:val="28"/>
        </w:rPr>
        <w:t xml:space="preserve"> решения заказчика об осуще</w:t>
      </w:r>
      <w:r w:rsidR="00596B23">
        <w:rPr>
          <w:rFonts w:ascii="Times New Roman" w:hAnsi="Times New Roman"/>
          <w:sz w:val="28"/>
          <w:szCs w:val="28"/>
        </w:rPr>
        <w:t>ствлении закупки (Приложение</w:t>
      </w:r>
      <w:r w:rsidR="00F97605">
        <w:rPr>
          <w:rFonts w:ascii="Times New Roman" w:hAnsi="Times New Roman"/>
          <w:sz w:val="28"/>
          <w:szCs w:val="28"/>
        </w:rPr>
        <w:t xml:space="preserve"> </w:t>
      </w:r>
      <w:r w:rsidR="00681ECC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1</w:t>
      </w:r>
      <w:r w:rsidR="00952EE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5873DD" w:rsidRPr="005873DD" w:rsidRDefault="005873DD" w:rsidP="005873DD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1.2. </w:t>
      </w:r>
      <w:r w:rsidR="005214D6">
        <w:rPr>
          <w:sz w:val="28"/>
          <w:szCs w:val="28"/>
        </w:rPr>
        <w:t xml:space="preserve"> </w:t>
      </w:r>
      <w:r w:rsidR="005214D6">
        <w:rPr>
          <w:rFonts w:eastAsia="Calibri"/>
          <w:sz w:val="28"/>
          <w:szCs w:val="28"/>
          <w:lang w:eastAsia="en-US"/>
        </w:rPr>
        <w:t>Т</w:t>
      </w:r>
      <w:r w:rsidRPr="005873DD">
        <w:rPr>
          <w:rFonts w:eastAsia="Calibri"/>
          <w:sz w:val="28"/>
          <w:szCs w:val="28"/>
          <w:lang w:eastAsia="en-US"/>
        </w:rPr>
        <w:t>ребования к структуре технического зада</w:t>
      </w:r>
      <w:r w:rsidR="00F97605">
        <w:rPr>
          <w:rFonts w:eastAsia="Calibri"/>
          <w:sz w:val="28"/>
          <w:szCs w:val="28"/>
          <w:lang w:eastAsia="en-US"/>
        </w:rPr>
        <w:t>ния (Приложение</w:t>
      </w:r>
      <w:r w:rsidR="00681ECC">
        <w:rPr>
          <w:rFonts w:eastAsia="Calibri"/>
          <w:sz w:val="28"/>
          <w:szCs w:val="28"/>
          <w:lang w:eastAsia="en-US"/>
        </w:rPr>
        <w:t xml:space="preserve"> №</w:t>
      </w:r>
      <w:r w:rsidR="00F97605">
        <w:rPr>
          <w:rFonts w:eastAsia="Calibri"/>
          <w:sz w:val="28"/>
          <w:szCs w:val="28"/>
          <w:lang w:eastAsia="en-US"/>
        </w:rPr>
        <w:t xml:space="preserve"> </w:t>
      </w:r>
      <w:r w:rsidRPr="005873DD">
        <w:rPr>
          <w:rFonts w:eastAsia="Calibri"/>
          <w:sz w:val="28"/>
          <w:szCs w:val="28"/>
          <w:lang w:eastAsia="en-US"/>
        </w:rPr>
        <w:t>2).</w:t>
      </w:r>
    </w:p>
    <w:p w:rsidR="005214D6" w:rsidRDefault="006E2414" w:rsidP="00952EE9">
      <w:pPr>
        <w:pStyle w:val="a7"/>
        <w:tabs>
          <w:tab w:val="left" w:pos="1418"/>
        </w:tabs>
        <w:spacing w:line="23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</w:t>
      </w:r>
      <w:r w:rsidR="005873DD">
        <w:rPr>
          <w:rFonts w:ascii="Times New Roman" w:hAnsi="Times New Roman"/>
          <w:sz w:val="28"/>
          <w:szCs w:val="28"/>
        </w:rPr>
        <w:t>.</w:t>
      </w:r>
      <w:r w:rsidR="00952EE9">
        <w:rPr>
          <w:rFonts w:ascii="Times New Roman" w:hAnsi="Times New Roman"/>
          <w:sz w:val="28"/>
          <w:szCs w:val="28"/>
        </w:rPr>
        <w:t xml:space="preserve"> </w:t>
      </w:r>
      <w:r w:rsidR="00332FC3" w:rsidRPr="00D8695B">
        <w:rPr>
          <w:rFonts w:ascii="Times New Roman" w:hAnsi="Times New Roman"/>
          <w:sz w:val="28"/>
          <w:szCs w:val="28"/>
        </w:rPr>
        <w:t>Государственным заказчикам Московской области (за исключением Московской областной Думы и Контрольно-счётной палаты Московской области)</w:t>
      </w:r>
      <w:r w:rsidR="00332FC3">
        <w:rPr>
          <w:rFonts w:ascii="Times New Roman" w:hAnsi="Times New Roman"/>
          <w:sz w:val="28"/>
          <w:szCs w:val="28"/>
        </w:rPr>
        <w:t>,</w:t>
      </w:r>
      <w:r w:rsidR="00332FC3" w:rsidRPr="00D8695B">
        <w:rPr>
          <w:rFonts w:ascii="Times New Roman" w:hAnsi="Times New Roman"/>
          <w:sz w:val="28"/>
          <w:szCs w:val="28"/>
        </w:rPr>
        <w:t xml:space="preserve"> бюджетным учреждениям Московской области</w:t>
      </w:r>
      <w:r w:rsidR="00332FC3">
        <w:rPr>
          <w:rFonts w:ascii="Times New Roman" w:hAnsi="Times New Roman"/>
          <w:sz w:val="28"/>
          <w:szCs w:val="28"/>
        </w:rPr>
        <w:t>, муниципальным заказчикам, муниципальным бюджетным учреждениям п</w:t>
      </w:r>
      <w:r w:rsidR="00332FC3" w:rsidRPr="00D8695B">
        <w:rPr>
          <w:rFonts w:ascii="Times New Roman" w:hAnsi="Times New Roman"/>
          <w:sz w:val="28"/>
          <w:szCs w:val="28"/>
        </w:rPr>
        <w:t>ри формировании конкурсной документации</w:t>
      </w:r>
      <w:r w:rsidR="00332FC3">
        <w:rPr>
          <w:rFonts w:ascii="Times New Roman" w:hAnsi="Times New Roman"/>
          <w:sz w:val="28"/>
          <w:szCs w:val="28"/>
        </w:rPr>
        <w:t>,</w:t>
      </w:r>
      <w:r w:rsidR="00332FC3" w:rsidRPr="00D8695B">
        <w:rPr>
          <w:rFonts w:ascii="Times New Roman" w:hAnsi="Times New Roman"/>
          <w:sz w:val="28"/>
          <w:szCs w:val="28"/>
        </w:rPr>
        <w:t xml:space="preserve"> </w:t>
      </w:r>
      <w:r w:rsidR="00332FC3" w:rsidRPr="00ED0203">
        <w:rPr>
          <w:rFonts w:ascii="Times New Roman" w:hAnsi="Times New Roman"/>
          <w:sz w:val="28"/>
          <w:szCs w:val="28"/>
        </w:rPr>
        <w:t xml:space="preserve">конкурсной документации для </w:t>
      </w:r>
      <w:r w:rsidR="00332FC3" w:rsidRPr="00ED0203">
        <w:rPr>
          <w:rFonts w:ascii="Times New Roman" w:hAnsi="Times New Roman"/>
          <w:color w:val="000000"/>
          <w:sz w:val="28"/>
          <w:szCs w:val="28"/>
        </w:rPr>
        <w:t>конкурса с ограниченным участием</w:t>
      </w:r>
      <w:r w:rsidR="00332FC3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332FC3" w:rsidRPr="00D8695B">
        <w:rPr>
          <w:rFonts w:ascii="Times New Roman" w:hAnsi="Times New Roman"/>
          <w:sz w:val="28"/>
          <w:szCs w:val="28"/>
        </w:rPr>
        <w:t xml:space="preserve"> </w:t>
      </w:r>
      <w:r w:rsidR="00332FC3" w:rsidRPr="00ED0203">
        <w:rPr>
          <w:rFonts w:ascii="Times New Roman" w:hAnsi="Times New Roman"/>
          <w:sz w:val="28"/>
          <w:szCs w:val="28"/>
        </w:rPr>
        <w:t xml:space="preserve">конкурсной документации для </w:t>
      </w:r>
      <w:r w:rsidR="00332FC3" w:rsidRPr="00ED0203">
        <w:rPr>
          <w:rFonts w:ascii="Times New Roman" w:hAnsi="Times New Roman"/>
          <w:color w:val="000000"/>
          <w:sz w:val="28"/>
          <w:szCs w:val="28"/>
        </w:rPr>
        <w:t>двухэтапного конкурса</w:t>
      </w:r>
      <w:r w:rsidR="00332FC3">
        <w:rPr>
          <w:rFonts w:ascii="Times New Roman" w:hAnsi="Times New Roman"/>
          <w:color w:val="000000"/>
          <w:sz w:val="28"/>
          <w:szCs w:val="28"/>
        </w:rPr>
        <w:t>,</w:t>
      </w:r>
      <w:r w:rsidR="00332FC3" w:rsidRPr="00D8695B">
        <w:rPr>
          <w:rFonts w:ascii="Times New Roman" w:hAnsi="Times New Roman"/>
          <w:sz w:val="28"/>
          <w:szCs w:val="28"/>
        </w:rPr>
        <w:t xml:space="preserve"> документации об аукционе в электронной форме</w:t>
      </w:r>
      <w:r w:rsidR="00332FC3">
        <w:rPr>
          <w:rFonts w:ascii="Times New Roman" w:hAnsi="Times New Roman"/>
          <w:sz w:val="28"/>
          <w:szCs w:val="28"/>
        </w:rPr>
        <w:t xml:space="preserve">, </w:t>
      </w:r>
      <w:r w:rsidR="005214D6">
        <w:rPr>
          <w:rFonts w:ascii="Times New Roman" w:hAnsi="Times New Roman"/>
          <w:color w:val="000000"/>
          <w:sz w:val="28"/>
          <w:szCs w:val="28"/>
        </w:rPr>
        <w:t>извещение о проведении  запроса</w:t>
      </w:r>
      <w:r w:rsidR="00332FC3" w:rsidRPr="00ED0203">
        <w:rPr>
          <w:rFonts w:ascii="Times New Roman" w:hAnsi="Times New Roman"/>
          <w:color w:val="000000"/>
          <w:sz w:val="28"/>
          <w:szCs w:val="28"/>
        </w:rPr>
        <w:t xml:space="preserve"> котировок</w:t>
      </w:r>
      <w:r w:rsidR="00332FC3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332FC3" w:rsidRPr="00ED0203">
        <w:rPr>
          <w:rFonts w:ascii="Times New Roman" w:hAnsi="Times New Roman"/>
          <w:color w:val="000000"/>
          <w:sz w:val="28"/>
          <w:szCs w:val="28"/>
        </w:rPr>
        <w:t xml:space="preserve">документации о проведении запроса предложений </w:t>
      </w:r>
      <w:r w:rsidR="00332FC3">
        <w:rPr>
          <w:rFonts w:ascii="Times New Roman" w:hAnsi="Times New Roman"/>
          <w:sz w:val="28"/>
          <w:szCs w:val="28"/>
        </w:rPr>
        <w:t xml:space="preserve">посредством </w:t>
      </w:r>
      <w:r w:rsidR="00332FC3" w:rsidRPr="00D8695B">
        <w:rPr>
          <w:rFonts w:ascii="Times New Roman" w:hAnsi="Times New Roman"/>
          <w:sz w:val="28"/>
          <w:szCs w:val="28"/>
        </w:rPr>
        <w:t>Единой автоматизированной системы управления закупками Московской области (</w:t>
      </w:r>
      <w:r w:rsidR="00332FC3">
        <w:rPr>
          <w:rFonts w:ascii="Times New Roman" w:hAnsi="Times New Roman"/>
          <w:sz w:val="28"/>
          <w:szCs w:val="28"/>
        </w:rPr>
        <w:t xml:space="preserve">далее – </w:t>
      </w:r>
      <w:r w:rsidR="00332FC3" w:rsidRPr="00D8695B">
        <w:rPr>
          <w:rFonts w:ascii="Times New Roman" w:hAnsi="Times New Roman"/>
          <w:sz w:val="28"/>
          <w:szCs w:val="28"/>
        </w:rPr>
        <w:t>ЕАСУЗ)</w:t>
      </w:r>
      <w:r w:rsidR="008F7E32">
        <w:rPr>
          <w:rFonts w:ascii="Times New Roman" w:hAnsi="Times New Roman"/>
          <w:sz w:val="28"/>
          <w:szCs w:val="28"/>
        </w:rPr>
        <w:t>:</w:t>
      </w:r>
    </w:p>
    <w:p w:rsidR="00332FC3" w:rsidRDefault="006E2414" w:rsidP="00952EE9">
      <w:pPr>
        <w:pStyle w:val="a7"/>
        <w:tabs>
          <w:tab w:val="left" w:pos="1418"/>
        </w:tabs>
        <w:spacing w:line="23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2</w:t>
      </w:r>
      <w:r w:rsidR="005214D6">
        <w:rPr>
          <w:rFonts w:ascii="Times New Roman" w:hAnsi="Times New Roman"/>
          <w:sz w:val="28"/>
          <w:szCs w:val="28"/>
        </w:rPr>
        <w:t>.1</w:t>
      </w:r>
      <w:r w:rsidR="00B40469">
        <w:rPr>
          <w:rFonts w:ascii="Times New Roman" w:hAnsi="Times New Roman"/>
          <w:sz w:val="28"/>
          <w:szCs w:val="28"/>
        </w:rPr>
        <w:t>.</w:t>
      </w:r>
      <w:r w:rsidR="005214D6">
        <w:rPr>
          <w:rFonts w:ascii="Times New Roman" w:hAnsi="Times New Roman"/>
          <w:sz w:val="28"/>
          <w:szCs w:val="28"/>
        </w:rPr>
        <w:t xml:space="preserve"> Р</w:t>
      </w:r>
      <w:r w:rsidR="00332FC3">
        <w:rPr>
          <w:rFonts w:ascii="Times New Roman" w:hAnsi="Times New Roman"/>
          <w:sz w:val="28"/>
          <w:szCs w:val="28"/>
        </w:rPr>
        <w:t>уководствоваться</w:t>
      </w:r>
      <w:r w:rsidR="008F7E32">
        <w:rPr>
          <w:rFonts w:ascii="Times New Roman" w:hAnsi="Times New Roman"/>
          <w:sz w:val="28"/>
          <w:szCs w:val="28"/>
        </w:rPr>
        <w:t xml:space="preserve"> примерной </w:t>
      </w:r>
      <w:r w:rsidR="005214D6">
        <w:rPr>
          <w:rFonts w:ascii="Times New Roman" w:hAnsi="Times New Roman"/>
          <w:sz w:val="28"/>
          <w:szCs w:val="28"/>
        </w:rPr>
        <w:t>формой</w:t>
      </w:r>
      <w:r w:rsidR="008F7E32">
        <w:rPr>
          <w:rFonts w:ascii="Times New Roman" w:hAnsi="Times New Roman"/>
          <w:sz w:val="28"/>
          <w:szCs w:val="28"/>
        </w:rPr>
        <w:t xml:space="preserve"> решения заказчика об осуществлении закупки</w:t>
      </w:r>
      <w:r w:rsidR="008F7E32">
        <w:rPr>
          <w:rFonts w:ascii="Times New Roman" w:hAnsi="Times New Roman"/>
          <w:spacing w:val="-2"/>
          <w:sz w:val="28"/>
          <w:szCs w:val="28"/>
        </w:rPr>
        <w:t>, утвержденной настоящим распоряжением</w:t>
      </w:r>
      <w:r w:rsidR="00332FC3" w:rsidRPr="001157DE">
        <w:rPr>
          <w:rFonts w:ascii="Times New Roman" w:hAnsi="Times New Roman"/>
          <w:spacing w:val="-2"/>
          <w:sz w:val="28"/>
          <w:szCs w:val="28"/>
        </w:rPr>
        <w:t>.</w:t>
      </w:r>
    </w:p>
    <w:p w:rsidR="005214D6" w:rsidRPr="001157DE" w:rsidRDefault="006E2414" w:rsidP="00952EE9">
      <w:pPr>
        <w:pStyle w:val="a7"/>
        <w:tabs>
          <w:tab w:val="left" w:pos="1418"/>
        </w:tabs>
        <w:spacing w:line="23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    2</w:t>
      </w:r>
      <w:r w:rsidR="005214D6">
        <w:rPr>
          <w:rFonts w:ascii="Times New Roman" w:hAnsi="Times New Roman"/>
          <w:spacing w:val="-2"/>
          <w:sz w:val="28"/>
          <w:szCs w:val="28"/>
        </w:rPr>
        <w:t>.2</w:t>
      </w:r>
      <w:r w:rsidR="00B40469">
        <w:rPr>
          <w:rFonts w:ascii="Times New Roman" w:hAnsi="Times New Roman"/>
          <w:spacing w:val="-2"/>
          <w:sz w:val="28"/>
          <w:szCs w:val="28"/>
        </w:rPr>
        <w:t>.</w:t>
      </w:r>
      <w:r w:rsidR="005214D6">
        <w:rPr>
          <w:rFonts w:ascii="Times New Roman" w:hAnsi="Times New Roman"/>
          <w:spacing w:val="-2"/>
          <w:sz w:val="28"/>
          <w:szCs w:val="28"/>
        </w:rPr>
        <w:t xml:space="preserve"> Осуществлять разработку технических заданий на осуществление закупки товаров, работ, услуг в соответствии</w:t>
      </w:r>
      <w:r w:rsidR="0031541B">
        <w:rPr>
          <w:rFonts w:ascii="Times New Roman" w:hAnsi="Times New Roman"/>
          <w:spacing w:val="-2"/>
          <w:sz w:val="28"/>
          <w:szCs w:val="28"/>
        </w:rPr>
        <w:t xml:space="preserve"> требованиями</w:t>
      </w:r>
      <w:r w:rsidR="008F7E32">
        <w:rPr>
          <w:rFonts w:ascii="Times New Roman" w:hAnsi="Times New Roman"/>
          <w:spacing w:val="-2"/>
          <w:sz w:val="28"/>
          <w:szCs w:val="28"/>
        </w:rPr>
        <w:t>,</w:t>
      </w:r>
      <w:r w:rsidR="0031541B">
        <w:rPr>
          <w:rFonts w:ascii="Times New Roman" w:hAnsi="Times New Roman"/>
          <w:spacing w:val="-2"/>
          <w:sz w:val="28"/>
          <w:szCs w:val="28"/>
        </w:rPr>
        <w:t xml:space="preserve"> утвержденными </w:t>
      </w:r>
      <w:r w:rsidR="00C553D6">
        <w:rPr>
          <w:rFonts w:ascii="Times New Roman" w:hAnsi="Times New Roman"/>
          <w:spacing w:val="-2"/>
          <w:sz w:val="28"/>
          <w:szCs w:val="28"/>
        </w:rPr>
        <w:t>настоящим распоряжением.</w:t>
      </w:r>
      <w:r w:rsidR="005214D6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:rsidR="00F97605" w:rsidRDefault="00F97605" w:rsidP="00034EA0">
      <w:pPr>
        <w:widowControl w:val="0"/>
        <w:tabs>
          <w:tab w:val="left" w:pos="1418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E2414">
        <w:rPr>
          <w:sz w:val="28"/>
          <w:szCs w:val="28"/>
        </w:rPr>
        <w:t>3</w:t>
      </w:r>
      <w:r w:rsidR="005214D6">
        <w:rPr>
          <w:sz w:val="28"/>
          <w:szCs w:val="28"/>
        </w:rPr>
        <w:t xml:space="preserve">.   </w:t>
      </w:r>
      <w:r w:rsidR="00332FC3" w:rsidRPr="00A408DD">
        <w:rPr>
          <w:bCs/>
          <w:sz w:val="28"/>
          <w:szCs w:val="28"/>
        </w:rPr>
        <w:t>Отделу сопровождения информационных систем и развития Единой автоматизированной системы управления закупками</w:t>
      </w:r>
      <w:r w:rsidR="00332FC3">
        <w:rPr>
          <w:sz w:val="28"/>
          <w:szCs w:val="28"/>
        </w:rPr>
        <w:t xml:space="preserve"> Комитета по конкурентной политике</w:t>
      </w:r>
      <w:r w:rsidR="00332FC3" w:rsidRPr="009D1163">
        <w:rPr>
          <w:sz w:val="28"/>
          <w:szCs w:val="28"/>
        </w:rPr>
        <w:t xml:space="preserve"> Московской области</w:t>
      </w:r>
      <w:r w:rsidR="00332FC3">
        <w:rPr>
          <w:sz w:val="28"/>
          <w:szCs w:val="28"/>
        </w:rPr>
        <w:t xml:space="preserve"> (далее – Комитет)</w:t>
      </w:r>
      <w:r w:rsidR="00332FC3" w:rsidRPr="009D1163">
        <w:rPr>
          <w:sz w:val="28"/>
          <w:szCs w:val="28"/>
        </w:rPr>
        <w:t xml:space="preserve"> </w:t>
      </w:r>
      <w:r w:rsidR="00332FC3">
        <w:rPr>
          <w:sz w:val="28"/>
          <w:szCs w:val="28"/>
        </w:rPr>
        <w:t>в трехдневный срок с момента подписания настоящего рас</w:t>
      </w:r>
      <w:r>
        <w:rPr>
          <w:sz w:val="28"/>
          <w:szCs w:val="28"/>
        </w:rPr>
        <w:t>поряжения обеспечить размещение п</w:t>
      </w:r>
      <w:r w:rsidR="00596B23">
        <w:rPr>
          <w:sz w:val="28"/>
          <w:szCs w:val="28"/>
        </w:rPr>
        <w:t>римерной формы решения заказчика</w:t>
      </w:r>
      <w:r w:rsidR="0031541B">
        <w:rPr>
          <w:sz w:val="28"/>
          <w:szCs w:val="28"/>
        </w:rPr>
        <w:t xml:space="preserve"> об осуществлении закупки</w:t>
      </w:r>
      <w:r w:rsidR="00C553D6">
        <w:rPr>
          <w:sz w:val="28"/>
          <w:szCs w:val="28"/>
        </w:rPr>
        <w:t xml:space="preserve"> и требований к структуре технического задания</w:t>
      </w:r>
      <w:r w:rsidR="008F7E32">
        <w:rPr>
          <w:sz w:val="28"/>
          <w:szCs w:val="28"/>
        </w:rPr>
        <w:t>,</w:t>
      </w:r>
      <w:r w:rsidR="00C553D6">
        <w:rPr>
          <w:sz w:val="28"/>
          <w:szCs w:val="28"/>
        </w:rPr>
        <w:t xml:space="preserve"> утвержденных</w:t>
      </w:r>
      <w:r w:rsidR="00332FC3">
        <w:rPr>
          <w:sz w:val="28"/>
          <w:szCs w:val="28"/>
        </w:rPr>
        <w:t xml:space="preserve"> настоящим распоряжением</w:t>
      </w:r>
      <w:r w:rsidR="00B40469">
        <w:rPr>
          <w:sz w:val="28"/>
          <w:szCs w:val="28"/>
        </w:rPr>
        <w:t>,</w:t>
      </w:r>
      <w:r>
        <w:rPr>
          <w:sz w:val="28"/>
          <w:szCs w:val="28"/>
        </w:rPr>
        <w:t xml:space="preserve"> в ЕАСУЗ.</w:t>
      </w:r>
    </w:p>
    <w:p w:rsidR="0033217F" w:rsidRDefault="00F97605" w:rsidP="0033217F">
      <w:pPr>
        <w:widowControl w:val="0"/>
        <w:tabs>
          <w:tab w:val="left" w:pos="1418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40469">
        <w:rPr>
          <w:sz w:val="28"/>
          <w:szCs w:val="28"/>
        </w:rPr>
        <w:t>.</w:t>
      </w:r>
      <w:r w:rsidR="0033217F">
        <w:rPr>
          <w:sz w:val="28"/>
          <w:szCs w:val="28"/>
        </w:rPr>
        <w:t xml:space="preserve"> Организационному отделу Комитета в трехдневный срок с момента подписания настоящего распоряжения обеспечить</w:t>
      </w:r>
      <w:r w:rsidR="00B40469">
        <w:rPr>
          <w:sz w:val="28"/>
          <w:szCs w:val="28"/>
        </w:rPr>
        <w:t xml:space="preserve"> его</w:t>
      </w:r>
      <w:r w:rsidR="0033217F">
        <w:rPr>
          <w:sz w:val="28"/>
          <w:szCs w:val="28"/>
        </w:rPr>
        <w:t xml:space="preserve"> размещение</w:t>
      </w:r>
      <w:r w:rsidR="0033217F" w:rsidRPr="009D1163">
        <w:rPr>
          <w:sz w:val="28"/>
          <w:szCs w:val="28"/>
        </w:rPr>
        <w:t xml:space="preserve"> на официальном сайте </w:t>
      </w:r>
      <w:r w:rsidR="0033217F">
        <w:rPr>
          <w:sz w:val="28"/>
          <w:szCs w:val="28"/>
        </w:rPr>
        <w:t xml:space="preserve">Комитета </w:t>
      </w:r>
      <w:r w:rsidR="0033217F" w:rsidRPr="009D1163">
        <w:rPr>
          <w:sz w:val="28"/>
          <w:szCs w:val="28"/>
        </w:rPr>
        <w:t>в информационно-тел</w:t>
      </w:r>
      <w:r w:rsidR="00B40469">
        <w:rPr>
          <w:sz w:val="28"/>
          <w:szCs w:val="28"/>
        </w:rPr>
        <w:t>екоммуникационной сети Интернет.</w:t>
      </w:r>
    </w:p>
    <w:p w:rsidR="00332FC3" w:rsidRPr="003855C1" w:rsidRDefault="00F97605" w:rsidP="00F97605">
      <w:pPr>
        <w:widowControl w:val="0"/>
        <w:tabs>
          <w:tab w:val="left" w:pos="1418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873DD">
        <w:rPr>
          <w:sz w:val="28"/>
          <w:szCs w:val="28"/>
        </w:rPr>
        <w:t>5</w:t>
      </w:r>
      <w:r>
        <w:rPr>
          <w:sz w:val="28"/>
          <w:szCs w:val="28"/>
        </w:rPr>
        <w:t xml:space="preserve">.   </w:t>
      </w:r>
      <w:r w:rsidR="00332FC3" w:rsidRPr="003855C1">
        <w:rPr>
          <w:sz w:val="28"/>
          <w:szCs w:val="28"/>
        </w:rPr>
        <w:t xml:space="preserve">Контроль за выполнением настоящего распоряжения </w:t>
      </w:r>
      <w:r w:rsidR="0033217F">
        <w:rPr>
          <w:sz w:val="28"/>
          <w:szCs w:val="28"/>
        </w:rPr>
        <w:t>оставляю за собой.</w:t>
      </w:r>
    </w:p>
    <w:p w:rsidR="00952EE9" w:rsidRDefault="00952EE9" w:rsidP="000C0EC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2FC3" w:rsidRDefault="00332FC3" w:rsidP="000C0EC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Комитета</w:t>
      </w:r>
    </w:p>
    <w:p w:rsidR="00332FC3" w:rsidRDefault="00332FC3" w:rsidP="000C0EC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 конкурентной политике</w:t>
      </w:r>
    </w:p>
    <w:p w:rsidR="00332FC3" w:rsidRDefault="00332FC3" w:rsidP="00AE5DF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Московской области                                                                        </w:t>
      </w:r>
      <w:r w:rsidRPr="0048563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М.А. Фомин</w:t>
      </w:r>
    </w:p>
    <w:p w:rsidR="00332FC3" w:rsidRDefault="00332FC3" w:rsidP="001A06E0">
      <w:pPr>
        <w:widowControl w:val="0"/>
        <w:autoSpaceDE w:val="0"/>
        <w:autoSpaceDN w:val="0"/>
        <w:adjustRightInd w:val="0"/>
        <w:ind w:left="5670"/>
        <w:outlineLvl w:val="0"/>
        <w:rPr>
          <w:sz w:val="28"/>
          <w:szCs w:val="28"/>
        </w:rPr>
      </w:pPr>
    </w:p>
    <w:p w:rsidR="00332FC3" w:rsidRPr="00034EA0" w:rsidRDefault="00332FC3" w:rsidP="00034EA0">
      <w:pPr>
        <w:widowControl w:val="0"/>
        <w:autoSpaceDE w:val="0"/>
        <w:autoSpaceDN w:val="0"/>
        <w:adjustRightInd w:val="0"/>
        <w:outlineLvl w:val="0"/>
        <w:rPr>
          <w:sz w:val="2"/>
          <w:szCs w:val="2"/>
        </w:rPr>
      </w:pPr>
    </w:p>
    <w:sectPr w:rsidR="00332FC3" w:rsidRPr="00034EA0" w:rsidSect="00034EA0">
      <w:pgSz w:w="11906" w:h="16838" w:code="9"/>
      <w:pgMar w:top="851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00678"/>
    <w:multiLevelType w:val="hybridMultilevel"/>
    <w:tmpl w:val="35F2E924"/>
    <w:lvl w:ilvl="0" w:tplc="E80805D6">
      <w:start w:val="1"/>
      <w:numFmt w:val="decimal"/>
      <w:lvlText w:val="%1."/>
      <w:lvlJc w:val="left"/>
      <w:pPr>
        <w:ind w:left="2246" w:hanging="13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 w15:restartNumberingAfterBreak="0">
    <w:nsid w:val="2A757434"/>
    <w:multiLevelType w:val="multilevel"/>
    <w:tmpl w:val="5F522424"/>
    <w:lvl w:ilvl="0">
      <w:start w:val="1"/>
      <w:numFmt w:val="decimal"/>
      <w:lvlText w:val="%1."/>
      <w:lvlJc w:val="left"/>
      <w:pPr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276" w:hanging="1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127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78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829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cs="Times New Roman" w:hint="default"/>
      </w:rPr>
    </w:lvl>
  </w:abstractNum>
  <w:abstractNum w:abstractNumId="2" w15:restartNumberingAfterBreak="0">
    <w:nsid w:val="2C364B89"/>
    <w:multiLevelType w:val="hybridMultilevel"/>
    <w:tmpl w:val="1FD81F2A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 w15:restartNumberingAfterBreak="0">
    <w:nsid w:val="7C05193C"/>
    <w:multiLevelType w:val="hybridMultilevel"/>
    <w:tmpl w:val="2B4C8FC6"/>
    <w:lvl w:ilvl="0" w:tplc="2B629D96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A10"/>
    <w:rsid w:val="00005DE8"/>
    <w:rsid w:val="00017442"/>
    <w:rsid w:val="00023D8E"/>
    <w:rsid w:val="00024C64"/>
    <w:rsid w:val="00032898"/>
    <w:rsid w:val="000335D8"/>
    <w:rsid w:val="00034EA0"/>
    <w:rsid w:val="00041B51"/>
    <w:rsid w:val="0004762E"/>
    <w:rsid w:val="000550D1"/>
    <w:rsid w:val="00062574"/>
    <w:rsid w:val="00081682"/>
    <w:rsid w:val="00083C43"/>
    <w:rsid w:val="00086ED8"/>
    <w:rsid w:val="00093663"/>
    <w:rsid w:val="00093D17"/>
    <w:rsid w:val="000A1849"/>
    <w:rsid w:val="000B6A84"/>
    <w:rsid w:val="000B7F38"/>
    <w:rsid w:val="000C0EC1"/>
    <w:rsid w:val="000C0EC6"/>
    <w:rsid w:val="000D4191"/>
    <w:rsid w:val="000E547F"/>
    <w:rsid w:val="000F798A"/>
    <w:rsid w:val="00100A23"/>
    <w:rsid w:val="00102359"/>
    <w:rsid w:val="00103DB8"/>
    <w:rsid w:val="00112FFC"/>
    <w:rsid w:val="00114298"/>
    <w:rsid w:val="001157DE"/>
    <w:rsid w:val="00116EDC"/>
    <w:rsid w:val="001340C4"/>
    <w:rsid w:val="001368E8"/>
    <w:rsid w:val="00136BF1"/>
    <w:rsid w:val="001403B1"/>
    <w:rsid w:val="001536B5"/>
    <w:rsid w:val="001552D5"/>
    <w:rsid w:val="00155CE3"/>
    <w:rsid w:val="00155E9B"/>
    <w:rsid w:val="00163696"/>
    <w:rsid w:val="00172848"/>
    <w:rsid w:val="0017309B"/>
    <w:rsid w:val="0017622D"/>
    <w:rsid w:val="00181FED"/>
    <w:rsid w:val="00193D93"/>
    <w:rsid w:val="001951EF"/>
    <w:rsid w:val="001A06B6"/>
    <w:rsid w:val="001A06E0"/>
    <w:rsid w:val="001A29C6"/>
    <w:rsid w:val="001E695F"/>
    <w:rsid w:val="001E7AD0"/>
    <w:rsid w:val="001F0FCF"/>
    <w:rsid w:val="001F37AB"/>
    <w:rsid w:val="0020168E"/>
    <w:rsid w:val="002130C2"/>
    <w:rsid w:val="00216610"/>
    <w:rsid w:val="00223964"/>
    <w:rsid w:val="0023456A"/>
    <w:rsid w:val="002378B5"/>
    <w:rsid w:val="0024071D"/>
    <w:rsid w:val="00242C38"/>
    <w:rsid w:val="00244912"/>
    <w:rsid w:val="00252856"/>
    <w:rsid w:val="00252909"/>
    <w:rsid w:val="00253351"/>
    <w:rsid w:val="00261A96"/>
    <w:rsid w:val="00290D50"/>
    <w:rsid w:val="002937B4"/>
    <w:rsid w:val="002A0DC5"/>
    <w:rsid w:val="002A61C8"/>
    <w:rsid w:val="002B03B4"/>
    <w:rsid w:val="002B3BBD"/>
    <w:rsid w:val="002B7FEB"/>
    <w:rsid w:val="002C1BB7"/>
    <w:rsid w:val="002C5F7E"/>
    <w:rsid w:val="002D7967"/>
    <w:rsid w:val="002E7DFB"/>
    <w:rsid w:val="00311D37"/>
    <w:rsid w:val="00312E7F"/>
    <w:rsid w:val="0031541B"/>
    <w:rsid w:val="003212A7"/>
    <w:rsid w:val="00321A59"/>
    <w:rsid w:val="0033217F"/>
    <w:rsid w:val="00332FC3"/>
    <w:rsid w:val="003332C2"/>
    <w:rsid w:val="003461CA"/>
    <w:rsid w:val="003461CE"/>
    <w:rsid w:val="00351E31"/>
    <w:rsid w:val="00355054"/>
    <w:rsid w:val="003635ED"/>
    <w:rsid w:val="0037292A"/>
    <w:rsid w:val="003743C0"/>
    <w:rsid w:val="00380EB4"/>
    <w:rsid w:val="003855C1"/>
    <w:rsid w:val="003872F7"/>
    <w:rsid w:val="003876CB"/>
    <w:rsid w:val="0039759A"/>
    <w:rsid w:val="003A7284"/>
    <w:rsid w:val="003B2DAD"/>
    <w:rsid w:val="003C70C4"/>
    <w:rsid w:val="003E023B"/>
    <w:rsid w:val="00406CDE"/>
    <w:rsid w:val="00411D9A"/>
    <w:rsid w:val="0043439B"/>
    <w:rsid w:val="00434B35"/>
    <w:rsid w:val="00444A4F"/>
    <w:rsid w:val="00473567"/>
    <w:rsid w:val="00480FB5"/>
    <w:rsid w:val="0048137F"/>
    <w:rsid w:val="0048563E"/>
    <w:rsid w:val="00485868"/>
    <w:rsid w:val="004918B8"/>
    <w:rsid w:val="00496D0D"/>
    <w:rsid w:val="004C3D4E"/>
    <w:rsid w:val="004C580E"/>
    <w:rsid w:val="004E34A3"/>
    <w:rsid w:val="004F7C9F"/>
    <w:rsid w:val="00503621"/>
    <w:rsid w:val="005134DF"/>
    <w:rsid w:val="00516CD9"/>
    <w:rsid w:val="005176EF"/>
    <w:rsid w:val="005214D6"/>
    <w:rsid w:val="0052189E"/>
    <w:rsid w:val="00525CCD"/>
    <w:rsid w:val="005271A3"/>
    <w:rsid w:val="00527E86"/>
    <w:rsid w:val="00542C2F"/>
    <w:rsid w:val="0054577E"/>
    <w:rsid w:val="00554DDD"/>
    <w:rsid w:val="005550FB"/>
    <w:rsid w:val="0055652C"/>
    <w:rsid w:val="005627E3"/>
    <w:rsid w:val="005669C3"/>
    <w:rsid w:val="00573AED"/>
    <w:rsid w:val="005750A3"/>
    <w:rsid w:val="005824D3"/>
    <w:rsid w:val="005873DD"/>
    <w:rsid w:val="005875BF"/>
    <w:rsid w:val="00596B23"/>
    <w:rsid w:val="005A6D06"/>
    <w:rsid w:val="005B1754"/>
    <w:rsid w:val="005C4ED5"/>
    <w:rsid w:val="005D1F13"/>
    <w:rsid w:val="005D56A6"/>
    <w:rsid w:val="005D6EBF"/>
    <w:rsid w:val="005E3395"/>
    <w:rsid w:val="005E5E01"/>
    <w:rsid w:val="006006CB"/>
    <w:rsid w:val="00600A4A"/>
    <w:rsid w:val="00605498"/>
    <w:rsid w:val="00610099"/>
    <w:rsid w:val="00612186"/>
    <w:rsid w:val="00617F7B"/>
    <w:rsid w:val="00620835"/>
    <w:rsid w:val="006304ED"/>
    <w:rsid w:val="00632AF5"/>
    <w:rsid w:val="006364B1"/>
    <w:rsid w:val="00642C5E"/>
    <w:rsid w:val="006440BE"/>
    <w:rsid w:val="00646F4D"/>
    <w:rsid w:val="0064754D"/>
    <w:rsid w:val="006614E8"/>
    <w:rsid w:val="0066571F"/>
    <w:rsid w:val="0066589A"/>
    <w:rsid w:val="0067710F"/>
    <w:rsid w:val="00681ECC"/>
    <w:rsid w:val="006A0A41"/>
    <w:rsid w:val="006A35AD"/>
    <w:rsid w:val="006B41E0"/>
    <w:rsid w:val="006B517F"/>
    <w:rsid w:val="006D1576"/>
    <w:rsid w:val="006E2249"/>
    <w:rsid w:val="006E2414"/>
    <w:rsid w:val="006E5D42"/>
    <w:rsid w:val="007011F4"/>
    <w:rsid w:val="007015B7"/>
    <w:rsid w:val="00704DBA"/>
    <w:rsid w:val="00711A10"/>
    <w:rsid w:val="0071410C"/>
    <w:rsid w:val="00714193"/>
    <w:rsid w:val="00723E72"/>
    <w:rsid w:val="00735A0C"/>
    <w:rsid w:val="00743F2F"/>
    <w:rsid w:val="007568CD"/>
    <w:rsid w:val="00766B6E"/>
    <w:rsid w:val="00770C43"/>
    <w:rsid w:val="007729D1"/>
    <w:rsid w:val="007747B6"/>
    <w:rsid w:val="00774ED8"/>
    <w:rsid w:val="007829E5"/>
    <w:rsid w:val="00782E55"/>
    <w:rsid w:val="00795CE8"/>
    <w:rsid w:val="007A1A60"/>
    <w:rsid w:val="007B1406"/>
    <w:rsid w:val="007B3493"/>
    <w:rsid w:val="007B5254"/>
    <w:rsid w:val="007C548C"/>
    <w:rsid w:val="007D1A00"/>
    <w:rsid w:val="007D257C"/>
    <w:rsid w:val="007E2ACA"/>
    <w:rsid w:val="007F2D49"/>
    <w:rsid w:val="007F7627"/>
    <w:rsid w:val="007F7744"/>
    <w:rsid w:val="0082134E"/>
    <w:rsid w:val="00872760"/>
    <w:rsid w:val="00873C3D"/>
    <w:rsid w:val="00882C78"/>
    <w:rsid w:val="0088755B"/>
    <w:rsid w:val="008B1FB5"/>
    <w:rsid w:val="008B202B"/>
    <w:rsid w:val="008C5128"/>
    <w:rsid w:val="008D3CB8"/>
    <w:rsid w:val="008D5AB6"/>
    <w:rsid w:val="008E6EFF"/>
    <w:rsid w:val="008F2319"/>
    <w:rsid w:val="008F3508"/>
    <w:rsid w:val="008F42F1"/>
    <w:rsid w:val="008F44D1"/>
    <w:rsid w:val="008F5ABE"/>
    <w:rsid w:val="008F671E"/>
    <w:rsid w:val="008F7E32"/>
    <w:rsid w:val="00902652"/>
    <w:rsid w:val="00903339"/>
    <w:rsid w:val="00920E60"/>
    <w:rsid w:val="00926BFC"/>
    <w:rsid w:val="00930237"/>
    <w:rsid w:val="00930392"/>
    <w:rsid w:val="00931217"/>
    <w:rsid w:val="00952EE9"/>
    <w:rsid w:val="00967375"/>
    <w:rsid w:val="00973A2D"/>
    <w:rsid w:val="009811F0"/>
    <w:rsid w:val="009A06AA"/>
    <w:rsid w:val="009A2A83"/>
    <w:rsid w:val="009B5081"/>
    <w:rsid w:val="009B722E"/>
    <w:rsid w:val="009D1163"/>
    <w:rsid w:val="009E01AC"/>
    <w:rsid w:val="009E7980"/>
    <w:rsid w:val="009F16A1"/>
    <w:rsid w:val="009F52EA"/>
    <w:rsid w:val="009F5C1D"/>
    <w:rsid w:val="00A01D6C"/>
    <w:rsid w:val="00A07482"/>
    <w:rsid w:val="00A15943"/>
    <w:rsid w:val="00A36DE4"/>
    <w:rsid w:val="00A3786A"/>
    <w:rsid w:val="00A408DD"/>
    <w:rsid w:val="00A538D1"/>
    <w:rsid w:val="00A70667"/>
    <w:rsid w:val="00A75615"/>
    <w:rsid w:val="00A85DA4"/>
    <w:rsid w:val="00A92E75"/>
    <w:rsid w:val="00A94465"/>
    <w:rsid w:val="00A9531B"/>
    <w:rsid w:val="00AA503F"/>
    <w:rsid w:val="00AC684D"/>
    <w:rsid w:val="00AC7190"/>
    <w:rsid w:val="00AD1718"/>
    <w:rsid w:val="00AD25D5"/>
    <w:rsid w:val="00AD2ED8"/>
    <w:rsid w:val="00AD7325"/>
    <w:rsid w:val="00AE5DF0"/>
    <w:rsid w:val="00AF3A50"/>
    <w:rsid w:val="00B006AD"/>
    <w:rsid w:val="00B10B28"/>
    <w:rsid w:val="00B10F9E"/>
    <w:rsid w:val="00B12EF0"/>
    <w:rsid w:val="00B22534"/>
    <w:rsid w:val="00B24887"/>
    <w:rsid w:val="00B24CBC"/>
    <w:rsid w:val="00B36D88"/>
    <w:rsid w:val="00B40469"/>
    <w:rsid w:val="00B40E29"/>
    <w:rsid w:val="00B41215"/>
    <w:rsid w:val="00B413EC"/>
    <w:rsid w:val="00B4694B"/>
    <w:rsid w:val="00B641B4"/>
    <w:rsid w:val="00B8538F"/>
    <w:rsid w:val="00B915DE"/>
    <w:rsid w:val="00B91BB1"/>
    <w:rsid w:val="00BA1D65"/>
    <w:rsid w:val="00BB1EBC"/>
    <w:rsid w:val="00BC75D0"/>
    <w:rsid w:val="00BD05A9"/>
    <w:rsid w:val="00BD6742"/>
    <w:rsid w:val="00BF6775"/>
    <w:rsid w:val="00BF6FEA"/>
    <w:rsid w:val="00C03D7F"/>
    <w:rsid w:val="00C11C33"/>
    <w:rsid w:val="00C1223E"/>
    <w:rsid w:val="00C36326"/>
    <w:rsid w:val="00C4568D"/>
    <w:rsid w:val="00C5233B"/>
    <w:rsid w:val="00C553D6"/>
    <w:rsid w:val="00C560F0"/>
    <w:rsid w:val="00C56AEC"/>
    <w:rsid w:val="00C7102D"/>
    <w:rsid w:val="00C82402"/>
    <w:rsid w:val="00C91C21"/>
    <w:rsid w:val="00C97A04"/>
    <w:rsid w:val="00CA19B3"/>
    <w:rsid w:val="00CA33D5"/>
    <w:rsid w:val="00CA7484"/>
    <w:rsid w:val="00CB688D"/>
    <w:rsid w:val="00CC77F7"/>
    <w:rsid w:val="00CD1F2B"/>
    <w:rsid w:val="00CD30EB"/>
    <w:rsid w:val="00CE121D"/>
    <w:rsid w:val="00CF5009"/>
    <w:rsid w:val="00D304F6"/>
    <w:rsid w:val="00D30B9D"/>
    <w:rsid w:val="00D314FC"/>
    <w:rsid w:val="00D37C32"/>
    <w:rsid w:val="00D42323"/>
    <w:rsid w:val="00D424EE"/>
    <w:rsid w:val="00D45D96"/>
    <w:rsid w:val="00D606E2"/>
    <w:rsid w:val="00D6730A"/>
    <w:rsid w:val="00D849FF"/>
    <w:rsid w:val="00D8695B"/>
    <w:rsid w:val="00D916EB"/>
    <w:rsid w:val="00D963F1"/>
    <w:rsid w:val="00D979CE"/>
    <w:rsid w:val="00DA3128"/>
    <w:rsid w:val="00DA53C8"/>
    <w:rsid w:val="00DA645F"/>
    <w:rsid w:val="00DE0B79"/>
    <w:rsid w:val="00DE166A"/>
    <w:rsid w:val="00DE28CB"/>
    <w:rsid w:val="00DE29FC"/>
    <w:rsid w:val="00DE2EBF"/>
    <w:rsid w:val="00DF230B"/>
    <w:rsid w:val="00DF53D6"/>
    <w:rsid w:val="00E10D0A"/>
    <w:rsid w:val="00E117D1"/>
    <w:rsid w:val="00E123A3"/>
    <w:rsid w:val="00E12898"/>
    <w:rsid w:val="00E14FAC"/>
    <w:rsid w:val="00E17BBB"/>
    <w:rsid w:val="00E2407C"/>
    <w:rsid w:val="00E256DB"/>
    <w:rsid w:val="00E53D09"/>
    <w:rsid w:val="00E62AC8"/>
    <w:rsid w:val="00E70359"/>
    <w:rsid w:val="00E74232"/>
    <w:rsid w:val="00E75CC2"/>
    <w:rsid w:val="00E80D9B"/>
    <w:rsid w:val="00E81193"/>
    <w:rsid w:val="00E854CB"/>
    <w:rsid w:val="00E9391F"/>
    <w:rsid w:val="00E96B8D"/>
    <w:rsid w:val="00EA497A"/>
    <w:rsid w:val="00EA6711"/>
    <w:rsid w:val="00EB08CD"/>
    <w:rsid w:val="00EB1A34"/>
    <w:rsid w:val="00EB3547"/>
    <w:rsid w:val="00EB7698"/>
    <w:rsid w:val="00EB7AF1"/>
    <w:rsid w:val="00EC360D"/>
    <w:rsid w:val="00EC7119"/>
    <w:rsid w:val="00EC7B71"/>
    <w:rsid w:val="00ED0203"/>
    <w:rsid w:val="00ED248E"/>
    <w:rsid w:val="00EF23A8"/>
    <w:rsid w:val="00EF6C35"/>
    <w:rsid w:val="00F018FA"/>
    <w:rsid w:val="00F02A4E"/>
    <w:rsid w:val="00F05FA3"/>
    <w:rsid w:val="00F13637"/>
    <w:rsid w:val="00F31CD0"/>
    <w:rsid w:val="00F4329B"/>
    <w:rsid w:val="00F43F17"/>
    <w:rsid w:val="00F457F9"/>
    <w:rsid w:val="00F45B0E"/>
    <w:rsid w:val="00F53303"/>
    <w:rsid w:val="00F60D17"/>
    <w:rsid w:val="00F843EA"/>
    <w:rsid w:val="00F931CA"/>
    <w:rsid w:val="00F97605"/>
    <w:rsid w:val="00FA119D"/>
    <w:rsid w:val="00FA1BFB"/>
    <w:rsid w:val="00FB0339"/>
    <w:rsid w:val="00FB1198"/>
    <w:rsid w:val="00FD5678"/>
    <w:rsid w:val="00FD75CC"/>
    <w:rsid w:val="00FE7EE3"/>
    <w:rsid w:val="00FF0A4B"/>
    <w:rsid w:val="00FF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433A184-5E59-459A-AEB0-AFE6561B9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33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5233B"/>
    <w:pPr>
      <w:jc w:val="center"/>
    </w:pPr>
    <w:rPr>
      <w:sz w:val="28"/>
    </w:rPr>
  </w:style>
  <w:style w:type="character" w:customStyle="1" w:styleId="a4">
    <w:name w:val="Основной текст Знак"/>
    <w:link w:val="a3"/>
    <w:uiPriority w:val="99"/>
    <w:semiHidden/>
    <w:locked/>
    <w:rPr>
      <w:rFonts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C5233B"/>
    <w:pPr>
      <w:jc w:val="both"/>
    </w:pPr>
    <w:rPr>
      <w:sz w:val="28"/>
    </w:rPr>
  </w:style>
  <w:style w:type="character" w:customStyle="1" w:styleId="20">
    <w:name w:val="Основной текст 2 Знак"/>
    <w:link w:val="2"/>
    <w:uiPriority w:val="99"/>
    <w:semiHidden/>
    <w:locked/>
    <w:rPr>
      <w:rFonts w:cs="Times New Roman"/>
      <w:sz w:val="24"/>
      <w:szCs w:val="24"/>
    </w:rPr>
  </w:style>
  <w:style w:type="paragraph" w:styleId="3">
    <w:name w:val="Body Text 3"/>
    <w:basedOn w:val="a"/>
    <w:link w:val="30"/>
    <w:uiPriority w:val="99"/>
    <w:rsid w:val="00C5233B"/>
    <w:pPr>
      <w:tabs>
        <w:tab w:val="left" w:pos="708"/>
        <w:tab w:val="left" w:pos="2140"/>
      </w:tabs>
      <w:jc w:val="center"/>
    </w:pPr>
    <w:rPr>
      <w:b/>
      <w:bCs/>
      <w:sz w:val="28"/>
    </w:rPr>
  </w:style>
  <w:style w:type="character" w:customStyle="1" w:styleId="30">
    <w:name w:val="Основной текст 3 Знак"/>
    <w:link w:val="3"/>
    <w:uiPriority w:val="99"/>
    <w:semiHidden/>
    <w:locked/>
    <w:rPr>
      <w:rFonts w:cs="Times New Roman"/>
      <w:sz w:val="16"/>
      <w:szCs w:val="16"/>
    </w:rPr>
  </w:style>
  <w:style w:type="paragraph" w:customStyle="1" w:styleId="FR1">
    <w:name w:val="FR1"/>
    <w:uiPriority w:val="99"/>
    <w:rsid w:val="00C5233B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AA503F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AA503F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uiPriority w:val="99"/>
    <w:rsid w:val="005E5E0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rsid w:val="00B91BB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locked/>
    <w:rsid w:val="00B91BB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F79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0F798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Plain Text"/>
    <w:basedOn w:val="a"/>
    <w:link w:val="a8"/>
    <w:uiPriority w:val="99"/>
    <w:rsid w:val="006614E8"/>
    <w:rPr>
      <w:rFonts w:ascii="Consolas" w:hAnsi="Consolas"/>
      <w:sz w:val="21"/>
      <w:szCs w:val="21"/>
      <w:lang w:eastAsia="en-US"/>
    </w:rPr>
  </w:style>
  <w:style w:type="character" w:customStyle="1" w:styleId="a8">
    <w:name w:val="Текст Знак"/>
    <w:link w:val="a7"/>
    <w:uiPriority w:val="99"/>
    <w:locked/>
    <w:rsid w:val="006614E8"/>
    <w:rPr>
      <w:rFonts w:ascii="Consolas" w:hAnsi="Consolas" w:cs="Times New Roman"/>
      <w:sz w:val="21"/>
      <w:szCs w:val="21"/>
      <w:lang w:eastAsia="en-US"/>
    </w:rPr>
  </w:style>
  <w:style w:type="table" w:styleId="a9">
    <w:name w:val="Table Grid"/>
    <w:basedOn w:val="a1"/>
    <w:uiPriority w:val="99"/>
    <w:rsid w:val="00E85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Знак Знак Знак Знак"/>
    <w:basedOn w:val="a"/>
    <w:uiPriority w:val="99"/>
    <w:rsid w:val="00E854CB"/>
    <w:rPr>
      <w:rFonts w:ascii="Verdana" w:hAnsi="Verdana" w:cs="Verdana"/>
      <w:sz w:val="20"/>
      <w:szCs w:val="20"/>
      <w:lang w:val="en-US" w:eastAsia="en-US"/>
    </w:rPr>
  </w:style>
  <w:style w:type="character" w:styleId="ab">
    <w:name w:val="annotation reference"/>
    <w:uiPriority w:val="99"/>
    <w:rsid w:val="006304ED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rsid w:val="006304ED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locked/>
    <w:rsid w:val="006304ED"/>
    <w:rPr>
      <w:rFonts w:cs="Times New Roman"/>
    </w:rPr>
  </w:style>
  <w:style w:type="paragraph" w:styleId="ae">
    <w:name w:val="annotation subject"/>
    <w:basedOn w:val="ac"/>
    <w:next w:val="ac"/>
    <w:link w:val="af"/>
    <w:uiPriority w:val="99"/>
    <w:rsid w:val="006304ED"/>
    <w:rPr>
      <w:b/>
      <w:bCs/>
    </w:rPr>
  </w:style>
  <w:style w:type="character" w:customStyle="1" w:styleId="af">
    <w:name w:val="Тема примечания Знак"/>
    <w:link w:val="ae"/>
    <w:uiPriority w:val="99"/>
    <w:locked/>
    <w:rsid w:val="006304ED"/>
    <w:rPr>
      <w:rFonts w:cs="Times New Roman"/>
      <w:b/>
      <w:bCs/>
    </w:rPr>
  </w:style>
  <w:style w:type="paragraph" w:customStyle="1" w:styleId="af0">
    <w:name w:val="Готовый"/>
    <w:basedOn w:val="a"/>
    <w:uiPriority w:val="99"/>
    <w:rsid w:val="00EC7119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</w:rPr>
  </w:style>
  <w:style w:type="paragraph" w:customStyle="1" w:styleId="s13">
    <w:name w:val="s_13"/>
    <w:basedOn w:val="a"/>
    <w:uiPriority w:val="99"/>
    <w:rsid w:val="00ED0203"/>
    <w:pPr>
      <w:ind w:firstLine="720"/>
    </w:pPr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7C548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7C548C"/>
    <w:rPr>
      <w:rFonts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4751145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75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7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1149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75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ПЕРВЫЙ ЗАМЕСТИТЕЛЬ ПРЕСЕДАТЕЛЯ</vt:lpstr>
    </vt:vector>
  </TitlesOfParts>
  <Company>mineconom</Company>
  <LinksUpToDate>false</LinksUpToDate>
  <CharactersWithSpaces>2535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ПЕРВЫЙ ЗАМЕСТИТЕЛЬ ПРЕСЕДАТЕЛЯ</dc:title>
  <dc:subject/>
  <dc:creator>me210212</dc:creator>
  <cp:keywords/>
  <dc:description/>
  <cp:lastModifiedBy>Малышева Наталья Александровна</cp:lastModifiedBy>
  <cp:revision>2</cp:revision>
  <cp:lastPrinted>2014-04-25T12:06:00Z</cp:lastPrinted>
  <dcterms:created xsi:type="dcterms:W3CDTF">2018-09-14T08:01:00Z</dcterms:created>
  <dcterms:modified xsi:type="dcterms:W3CDTF">2018-09-14T08:01:00Z</dcterms:modified>
</cp:coreProperties>
</file>